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F0" w:rsidRPr="006F18F0" w:rsidRDefault="006F18F0" w:rsidP="00BD47A6">
      <w:pPr>
        <w:widowControl/>
        <w:spacing w:line="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3A3A3A"/>
          <w:kern w:val="36"/>
          <w:sz w:val="36"/>
          <w:szCs w:val="36"/>
        </w:rPr>
      </w:pPr>
      <w:r w:rsidRPr="00BD47A6">
        <w:rPr>
          <w:rFonts w:ascii="標楷體" w:eastAsia="標楷體" w:hAnsi="標楷體" w:cs="新細明體" w:hint="eastAsia"/>
          <w:b/>
          <w:bCs/>
          <w:color w:val="3A3A3A"/>
          <w:kern w:val="36"/>
          <w:sz w:val="36"/>
          <w:szCs w:val="36"/>
          <w:lang w:eastAsia="zh-HK"/>
        </w:rPr>
        <w:t>國立屏東科技大學企業管理</w:t>
      </w:r>
      <w:r w:rsidRPr="006F18F0">
        <w:rPr>
          <w:rFonts w:ascii="標楷體" w:eastAsia="標楷體" w:hAnsi="標楷體" w:cs="新細明體" w:hint="eastAsia"/>
          <w:b/>
          <w:bCs/>
          <w:color w:val="3A3A3A"/>
          <w:kern w:val="36"/>
          <w:sz w:val="36"/>
          <w:szCs w:val="36"/>
        </w:rPr>
        <w:t>系碩士班入學獎勵金辦法</w:t>
      </w:r>
    </w:p>
    <w:p w:rsidR="006F18F0" w:rsidRPr="00BD47A6" w:rsidRDefault="006F18F0" w:rsidP="006F18F0">
      <w:pPr>
        <w:widowControl/>
        <w:shd w:val="clear" w:color="auto" w:fill="FFFFFF"/>
        <w:spacing w:line="0" w:lineRule="atLeast"/>
        <w:textAlignment w:val="baseline"/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</w:pPr>
    </w:p>
    <w:p w:rsidR="006F18F0" w:rsidRPr="006F18F0" w:rsidRDefault="006F18F0" w:rsidP="006F18F0">
      <w:pPr>
        <w:widowControl/>
        <w:shd w:val="clear" w:color="auto" w:fill="FFFFFF"/>
        <w:spacing w:line="0" w:lineRule="atLeast"/>
        <w:ind w:firstLineChars="1800" w:firstLine="5045"/>
        <w:textAlignment w:val="baseline"/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</w:pPr>
      <w:r w:rsidRP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109.09.</w:t>
      </w: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系</w:t>
      </w:r>
      <w:proofErr w:type="gramStart"/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會議通過</w:t>
      </w:r>
      <w:r w:rsidRPr="006F18F0"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  <w:br/>
      </w:r>
    </w:p>
    <w:p w:rsidR="006F18F0" w:rsidRPr="006F18F0" w:rsidRDefault="006F18F0" w:rsidP="00BD47A6">
      <w:pPr>
        <w:widowControl/>
        <w:shd w:val="clear" w:color="auto" w:fill="FFFFFF"/>
        <w:spacing w:line="0" w:lineRule="atLeast"/>
        <w:ind w:left="1135" w:hangingChars="405" w:hanging="1135"/>
        <w:textAlignment w:val="baseline"/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第一條　為鼓勵本系優秀學生（含本系已畢業學生）報考本系碩士班，特設此獎勵辦法。</w:t>
      </w:r>
    </w:p>
    <w:p w:rsidR="006F18F0" w:rsidRPr="006F18F0" w:rsidRDefault="006F18F0" w:rsidP="00BD47A6">
      <w:pPr>
        <w:widowControl/>
        <w:shd w:val="clear" w:color="auto" w:fill="FFFFFF"/>
        <w:spacing w:line="0" w:lineRule="atLeast"/>
        <w:ind w:left="1135" w:hangingChars="405" w:hanging="1135"/>
        <w:textAlignment w:val="baseline"/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第二條　申請資格限本系大學部畢業學生，且通過本系碩士班入學資格並完成註冊者。</w:t>
      </w:r>
    </w:p>
    <w:p w:rsidR="00BD47A6" w:rsidRPr="00BD47A6" w:rsidRDefault="006F18F0" w:rsidP="00BD47A6">
      <w:pPr>
        <w:widowControl/>
        <w:shd w:val="clear" w:color="auto" w:fill="FFFFFF"/>
        <w:spacing w:line="0" w:lineRule="atLeast"/>
        <w:textAlignment w:val="baseline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bdr w:val="none" w:sz="0" w:space="0" w:color="auto" w:frame="1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第三條　本獎勵辦法提供每名於入學</w:t>
      </w:r>
      <w:proofErr w:type="gramStart"/>
      <w:r w:rsidRPr="006F18F0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bdr w:val="none" w:sz="0" w:space="0" w:color="auto" w:frame="1"/>
        </w:rPr>
        <w:t>第一年頒予</w:t>
      </w:r>
      <w:proofErr w:type="gramEnd"/>
      <w:r w:rsidRPr="006F18F0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bdr w:val="none" w:sz="0" w:space="0" w:color="auto" w:frame="1"/>
        </w:rPr>
        <w:t>新台幣壹萬元整之獎勵金，由</w:t>
      </w:r>
    </w:p>
    <w:p w:rsidR="006F18F0" w:rsidRPr="006F18F0" w:rsidRDefault="006F18F0" w:rsidP="006F18F0">
      <w:pPr>
        <w:widowControl/>
        <w:shd w:val="clear" w:color="auto" w:fill="FFFFFF"/>
        <w:spacing w:line="0" w:lineRule="atLeast"/>
        <w:ind w:firstLineChars="400" w:firstLine="1121"/>
        <w:textAlignment w:val="baseline"/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</w:pPr>
      <w:proofErr w:type="gramStart"/>
      <w:r w:rsidRPr="006F18F0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bdr w:val="none" w:sz="0" w:space="0" w:color="auto" w:frame="1"/>
        </w:rPr>
        <w:t>本系獎助學金</w:t>
      </w:r>
      <w:proofErr w:type="gramEnd"/>
      <w:r w:rsidRPr="006F18F0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bdr w:val="none" w:sz="0" w:space="0" w:color="auto" w:frame="1"/>
        </w:rPr>
        <w:t>委員會評核，於會議後核給，以資鼓勵。</w:t>
      </w:r>
    </w:p>
    <w:p w:rsidR="006F18F0" w:rsidRPr="006F18F0" w:rsidRDefault="006F18F0" w:rsidP="00BD47A6">
      <w:pPr>
        <w:widowControl/>
        <w:shd w:val="clear" w:color="auto" w:fill="FFFFFF"/>
        <w:spacing w:line="0" w:lineRule="atLeast"/>
        <w:ind w:left="1135" w:hangingChars="405" w:hanging="1135"/>
        <w:textAlignment w:val="baseline"/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 xml:space="preserve">第四條　</w:t>
      </w:r>
      <w:r w:rsidRPr="006F18F0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bdr w:val="none" w:sz="0" w:space="0" w:color="auto" w:frame="1"/>
        </w:rPr>
        <w:t>本獎勵金之申請須於完成碩士班註冊後，申請截止日期上學期十月三十日前。請由系網站下載申請表格。</w:t>
      </w:r>
    </w:p>
    <w:p w:rsidR="006F18F0" w:rsidRPr="006F18F0" w:rsidRDefault="006F18F0" w:rsidP="006F18F0">
      <w:pPr>
        <w:widowControl/>
        <w:shd w:val="clear" w:color="auto" w:fill="FFFFFF"/>
        <w:spacing w:line="0" w:lineRule="atLeast"/>
        <w:textAlignment w:val="baseline"/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第五條　本獎勵金經費由當年度之</w:t>
      </w:r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  <w:lang w:eastAsia="zh-HK"/>
        </w:rPr>
        <w:t>捐</w:t>
      </w:r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款</w:t>
      </w:r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  <w:lang w:eastAsia="zh-HK"/>
        </w:rPr>
        <w:t>額度支應</w:t>
      </w: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。</w:t>
      </w:r>
    </w:p>
    <w:p w:rsidR="006F18F0" w:rsidRPr="006F18F0" w:rsidRDefault="006F18F0" w:rsidP="006F18F0">
      <w:pPr>
        <w:widowControl/>
        <w:shd w:val="clear" w:color="auto" w:fill="FFFFFF"/>
        <w:spacing w:line="0" w:lineRule="atLeast"/>
        <w:textAlignment w:val="baseline"/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第六條　本獎勵金之審核，應</w:t>
      </w:r>
      <w:r w:rsidR="00BD47A6"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由</w:t>
      </w:r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  <w:lang w:eastAsia="zh-HK"/>
        </w:rPr>
        <w:t>系</w:t>
      </w:r>
      <w:proofErr w:type="gramStart"/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  <w:lang w:eastAsia="zh-HK"/>
        </w:rPr>
        <w:t>務務</w:t>
      </w:r>
      <w:proofErr w:type="gramEnd"/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會</w:t>
      </w:r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  <w:lang w:eastAsia="zh-HK"/>
        </w:rPr>
        <w:t>議</w:t>
      </w: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核定</w:t>
      </w:r>
      <w:r w:rsidR="00BD47A6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  <w:lang w:eastAsia="zh-HK"/>
        </w:rPr>
        <w:t>通過</w:t>
      </w: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。</w:t>
      </w:r>
    </w:p>
    <w:p w:rsidR="006F18F0" w:rsidRPr="006F18F0" w:rsidRDefault="006F18F0" w:rsidP="006F18F0">
      <w:pPr>
        <w:widowControl/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 w:hint="eastAsia"/>
          <w:b/>
          <w:color w:val="3A3A3A"/>
          <w:kern w:val="0"/>
          <w:sz w:val="23"/>
          <w:szCs w:val="23"/>
        </w:rPr>
      </w:pPr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第七條　本辦法經系</w:t>
      </w:r>
      <w:proofErr w:type="gramStart"/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Pr="006F18F0">
        <w:rPr>
          <w:rFonts w:ascii="標楷體" w:eastAsia="標楷體" w:hAnsi="標楷體" w:cs="新細明體" w:hint="eastAsia"/>
          <w:b/>
          <w:bCs/>
          <w:color w:val="3A3A3A"/>
          <w:kern w:val="0"/>
          <w:sz w:val="28"/>
          <w:szCs w:val="28"/>
          <w:bdr w:val="none" w:sz="0" w:space="0" w:color="auto" w:frame="1"/>
        </w:rPr>
        <w:t>會議通過後公佈施行，修正時亦同</w:t>
      </w:r>
      <w:r w:rsidRPr="006F18F0">
        <w:rPr>
          <w:rFonts w:ascii="微軟正黑體" w:eastAsia="微軟正黑體" w:hAnsi="微軟正黑體" w:cs="新細明體" w:hint="eastAsia"/>
          <w:b/>
          <w:bCs/>
          <w:color w:val="3A3A3A"/>
          <w:kern w:val="0"/>
          <w:sz w:val="23"/>
          <w:szCs w:val="23"/>
          <w:bdr w:val="none" w:sz="0" w:space="0" w:color="auto" w:frame="1"/>
        </w:rPr>
        <w:t>。</w:t>
      </w:r>
    </w:p>
    <w:p w:rsidR="00C211C5" w:rsidRDefault="00C211C5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Default="00CD1890">
      <w:pPr>
        <w:rPr>
          <w:b/>
        </w:rPr>
      </w:pPr>
    </w:p>
    <w:p w:rsidR="00CD1890" w:rsidRPr="00CD1890" w:rsidRDefault="00CD1890" w:rsidP="00CD1890">
      <w:pPr>
        <w:spacing w:beforeLines="50" w:before="180" w:afterLines="50" w:after="180"/>
        <w:ind w:left="881" w:hangingChars="200" w:hanging="881"/>
        <w:jc w:val="center"/>
        <w:rPr>
          <w:rFonts w:ascii="Times New Roman" w:eastAsia="標楷體" w:hAnsi="Times New Roman" w:cs="Times New Roman" w:hint="eastAsia"/>
          <w:b/>
          <w:sz w:val="44"/>
          <w:szCs w:val="24"/>
        </w:rPr>
      </w:pPr>
      <w:r>
        <w:rPr>
          <w:rFonts w:ascii="Times New Roman" w:eastAsia="標楷體" w:hAnsi="Times New Roman" w:cs="Times New Roman" w:hint="eastAsia"/>
          <w:b/>
          <w:sz w:val="44"/>
          <w:szCs w:val="24"/>
          <w:lang w:eastAsia="zh-HK"/>
        </w:rPr>
        <w:t>企管</w:t>
      </w:r>
      <w:r w:rsidRPr="00CD1890">
        <w:rPr>
          <w:rFonts w:ascii="Times New Roman" w:eastAsia="標楷體" w:hAnsi="Times New Roman" w:cs="Times New Roman" w:hint="eastAsia"/>
          <w:b/>
          <w:sz w:val="44"/>
          <w:szCs w:val="24"/>
        </w:rPr>
        <w:t>系碩士班入學獎勵金申請單</w:t>
      </w:r>
    </w:p>
    <w:p w:rsidR="00CD1890" w:rsidRPr="00CD1890" w:rsidRDefault="00CD1890" w:rsidP="00CD1890">
      <w:pPr>
        <w:numPr>
          <w:ilvl w:val="0"/>
          <w:numId w:val="1"/>
        </w:numPr>
        <w:spacing w:beforeLines="50" w:before="180" w:line="360" w:lineRule="exact"/>
        <w:ind w:left="482" w:hanging="482"/>
        <w:rPr>
          <w:rFonts w:ascii="Times New Roman" w:eastAsia="標楷體" w:hAnsi="Times New Roman" w:cs="Times New Roman" w:hint="eastAsia"/>
          <w:sz w:val="32"/>
          <w:szCs w:val="32"/>
        </w:rPr>
      </w:pPr>
      <w:r w:rsidRPr="00CD1890">
        <w:rPr>
          <w:rFonts w:ascii="Times New Roman" w:eastAsia="標楷體" w:hAnsi="Times New Roman" w:cs="Times New Roman" w:hint="eastAsia"/>
          <w:sz w:val="32"/>
          <w:szCs w:val="32"/>
        </w:rPr>
        <w:t>申請資格：</w:t>
      </w:r>
    </w:p>
    <w:p w:rsidR="00CD1890" w:rsidRPr="00CD1890" w:rsidRDefault="00CD1890" w:rsidP="00CD1890">
      <w:pPr>
        <w:spacing w:line="360" w:lineRule="exact"/>
        <w:ind w:left="482"/>
        <w:rPr>
          <w:rFonts w:ascii="Times New Roman" w:eastAsia="標楷體" w:hAnsi="Times New Roman" w:cs="Times New Roman" w:hint="eastAsia"/>
          <w:sz w:val="32"/>
          <w:szCs w:val="32"/>
        </w:rPr>
      </w:pPr>
      <w:r w:rsidRPr="00CD1890">
        <w:rPr>
          <w:rFonts w:ascii="Times New Roman" w:eastAsia="標楷體" w:hAnsi="Times New Roman" w:cs="Times New Roman" w:hint="eastAsia"/>
          <w:sz w:val="32"/>
          <w:szCs w:val="32"/>
        </w:rPr>
        <w:t>本系大學部畢業生，且通過本系碩士班入學資格並完成註冊者。</w:t>
      </w:r>
    </w:p>
    <w:p w:rsidR="00CD1890" w:rsidRPr="00CD1890" w:rsidRDefault="00CD1890" w:rsidP="00CD1890">
      <w:pPr>
        <w:spacing w:beforeLines="50" w:before="180"/>
        <w:ind w:left="482" w:hanging="482"/>
        <w:rPr>
          <w:rFonts w:ascii="Times New Roman" w:eastAsia="標楷體" w:hAnsi="Times New Roman" w:cs="Times New Roman" w:hint="eastAsia"/>
          <w:szCs w:val="24"/>
        </w:rPr>
      </w:pPr>
      <w:proofErr w:type="gramStart"/>
      <w:r w:rsidRPr="00CD1890">
        <w:rPr>
          <w:rFonts w:ascii="Times New Roman" w:eastAsia="標楷體" w:hAnsi="Times New Roman" w:cs="Times New Roman" w:hint="eastAsia"/>
          <w:sz w:val="32"/>
          <w:szCs w:val="32"/>
        </w:rPr>
        <w:t>＊</w:t>
      </w:r>
      <w:proofErr w:type="gramEnd"/>
      <w:r w:rsidRPr="00CD1890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Pr="00CD1890">
        <w:rPr>
          <w:rFonts w:ascii="Times New Roman" w:eastAsia="標楷體" w:hAnsi="Times New Roman" w:cs="Times New Roman"/>
          <w:sz w:val="32"/>
          <w:szCs w:val="32"/>
        </w:rPr>
        <w:t>述諸項，皆為本人據實填寫。</w:t>
      </w:r>
      <w:r w:rsidRPr="00CD1890">
        <w:rPr>
          <w:rFonts w:ascii="Times New Roman" w:eastAsia="標楷體" w:hAnsi="Times New Roman" w:cs="Times New Roman" w:hint="eastAsia"/>
          <w:sz w:val="28"/>
          <w:szCs w:val="24"/>
        </w:rPr>
        <w:t xml:space="preserve">    </w:t>
      </w:r>
      <w:r w:rsidRPr="00CD1890">
        <w:rPr>
          <w:rFonts w:ascii="Times New Roman" w:eastAsia="標楷體" w:hAnsi="Times New Roman" w:cs="Times New Roman"/>
          <w:b/>
          <w:sz w:val="28"/>
          <w:szCs w:val="28"/>
        </w:rPr>
        <w:t>申請人姓名</w:t>
      </w:r>
      <w:r w:rsidRPr="00CD1890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CD1890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Pr="00CD1890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CD1890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CD189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</w:t>
      </w:r>
      <w:r w:rsidRPr="00CD1890">
        <w:rPr>
          <w:rFonts w:ascii="Times New Roman" w:eastAsia="標楷體" w:hAnsi="Times New Roman" w:cs="Times New Roman"/>
          <w:szCs w:val="24"/>
          <w:u w:val="single"/>
        </w:rPr>
        <w:t xml:space="preserve">　　</w:t>
      </w:r>
      <w:r w:rsidRPr="00CD1890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CD1890">
        <w:rPr>
          <w:rFonts w:ascii="Times New Roman" w:eastAsia="標楷體" w:hAnsi="Times New Roman" w:cs="Times New Roman"/>
          <w:szCs w:val="24"/>
          <w:u w:val="single"/>
        </w:rPr>
        <w:t xml:space="preserve">　</w:t>
      </w:r>
      <w:r w:rsidRPr="00CD1890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1890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CD1890">
        <w:rPr>
          <w:rFonts w:ascii="Times New Roman" w:eastAsia="標楷體" w:hAnsi="Times New Roman" w:cs="Times New Roman"/>
          <w:szCs w:val="24"/>
          <w:u w:val="single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3260"/>
      </w:tblGrid>
      <w:tr w:rsidR="00CD1890" w:rsidRPr="00CD1890" w:rsidTr="000E7796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D1890" w:rsidRPr="00CD1890" w:rsidTr="000E7796"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  <w:tcBorders>
              <w:left w:val="double" w:sz="4" w:space="0" w:color="auto"/>
              <w:right w:val="single" w:sz="12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CD1890" w:rsidRPr="00CD1890" w:rsidTr="000E7796"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3260" w:type="dxa"/>
            <w:tcBorders>
              <w:left w:val="double" w:sz="4" w:space="0" w:color="auto"/>
              <w:right w:val="single" w:sz="12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</w:tr>
      <w:tr w:rsidR="00CD1890" w:rsidRPr="00CD1890" w:rsidTr="000E7796"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3260" w:type="dxa"/>
            <w:tcBorders>
              <w:left w:val="double" w:sz="4" w:space="0" w:color="auto"/>
              <w:right w:val="single" w:sz="12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</w:tr>
      <w:tr w:rsidR="00CD1890" w:rsidRPr="00CD1890" w:rsidTr="000E7796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涯</w:t>
            </w:r>
            <w:proofErr w:type="gramEnd"/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  <w:p w:rsidR="00CD1890" w:rsidRPr="00CD1890" w:rsidRDefault="00CD1890" w:rsidP="00CD1890">
            <w:pPr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</w:tr>
    </w:tbl>
    <w:p w:rsidR="00CD1890" w:rsidRPr="00CD1890" w:rsidRDefault="00CD1890" w:rsidP="00CD1890">
      <w:pPr>
        <w:spacing w:line="320" w:lineRule="exact"/>
        <w:ind w:leftChars="-51" w:left="710" w:hangingChars="297" w:hanging="832"/>
        <w:rPr>
          <w:rFonts w:ascii="Times New Roman" w:eastAsia="標楷體" w:hAnsi="Times New Roman" w:cs="Times New Roman" w:hint="eastAsia"/>
          <w:sz w:val="28"/>
          <w:szCs w:val="28"/>
        </w:rPr>
      </w:pPr>
      <w:r w:rsidRPr="00CD1890">
        <w:rPr>
          <w:rFonts w:ascii="Times New Roman" w:eastAsia="標楷體" w:hAnsi="Times New Roman" w:cs="Times New Roman" w:hint="eastAsia"/>
          <w:sz w:val="28"/>
          <w:szCs w:val="28"/>
        </w:rPr>
        <w:t>備註：繳交畢業證書影本一份</w:t>
      </w:r>
      <w:r w:rsidRPr="00CD189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D1890">
        <w:rPr>
          <w:rFonts w:ascii="Times New Roman" w:eastAsia="標楷體" w:hAnsi="Times New Roman" w:cs="Times New Roman" w:hint="eastAsia"/>
          <w:sz w:val="28"/>
          <w:szCs w:val="28"/>
        </w:rPr>
        <w:t>繳交時請攜帶正本畢業證書驗證</w:t>
      </w:r>
      <w:r w:rsidRPr="00CD189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D189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D1890" w:rsidRPr="00CD1890" w:rsidRDefault="00CD1890" w:rsidP="00CD1890">
      <w:pPr>
        <w:snapToGrid w:val="0"/>
        <w:spacing w:beforeLines="200" w:before="720"/>
        <w:rPr>
          <w:rFonts w:ascii="Times New Roman" w:eastAsia="標楷體" w:hAnsi="Times New Roman" w:cs="Times New Roman" w:hint="eastAsia"/>
          <w:sz w:val="32"/>
          <w:szCs w:val="32"/>
        </w:rPr>
      </w:pPr>
      <w:proofErr w:type="gramStart"/>
      <w:r w:rsidRPr="00CD1890">
        <w:rPr>
          <w:rFonts w:ascii="Times New Roman" w:eastAsia="標楷體" w:hAnsi="Times New Roman" w:cs="Times New Roman" w:hint="eastAsia"/>
          <w:sz w:val="32"/>
          <w:szCs w:val="32"/>
        </w:rPr>
        <w:t>＊</w:t>
      </w:r>
      <w:proofErr w:type="gramEnd"/>
      <w:r w:rsidRPr="00CD1890">
        <w:rPr>
          <w:rFonts w:ascii="Times New Roman" w:eastAsia="標楷體" w:hAnsi="Times New Roman" w:cs="Times New Roman" w:hint="eastAsia"/>
          <w:sz w:val="32"/>
          <w:szCs w:val="32"/>
        </w:rPr>
        <w:t>以下為承辦單位審核作業，申請人請勿填寫，謝謝</w:t>
      </w:r>
      <w:r w:rsidRPr="00CD1890">
        <w:rPr>
          <w:rFonts w:ascii="Times New Roman" w:eastAsia="標楷體" w:hAnsi="Times New Roman" w:cs="Times New Roman" w:hint="eastAsia"/>
          <w:sz w:val="32"/>
          <w:szCs w:val="32"/>
        </w:rPr>
        <w:t>!!</w:t>
      </w:r>
    </w:p>
    <w:tbl>
      <w:tblPr>
        <w:tblpPr w:leftFromText="180" w:rightFromText="180" w:vertAnchor="text" w:horzAnchor="margin" w:tblpY="20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CD1890" w:rsidRPr="00CD1890" w:rsidTr="000E7796">
        <w:trPr>
          <w:trHeight w:val="2944"/>
        </w:trPr>
        <w:tc>
          <w:tcPr>
            <w:tcW w:w="9939" w:type="dxa"/>
          </w:tcPr>
          <w:p w:rsidR="00CD1890" w:rsidRPr="00CD1890" w:rsidRDefault="00CD1890" w:rsidP="00CD1890">
            <w:pPr>
              <w:snapToGrid w:val="0"/>
              <w:spacing w:afterLines="30" w:after="108"/>
              <w:rPr>
                <w:rFonts w:ascii="Times New Roman" w:eastAsia="標楷體" w:hAnsi="Times New Roman" w:cs="Times New Roman" w:hint="eastAsia"/>
                <w:sz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</w:rPr>
              <w:t>審核結果：</w:t>
            </w:r>
          </w:p>
          <w:p w:rsidR="00CD1890" w:rsidRPr="00CD1890" w:rsidRDefault="00CD1890" w:rsidP="00CD1890">
            <w:pPr>
              <w:snapToGrid w:val="0"/>
              <w:spacing w:afterLines="30" w:after="108"/>
              <w:ind w:leftChars="334" w:left="802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</w:rPr>
              <w:t>□通過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CD1890">
              <w:rPr>
                <w:rFonts w:ascii="Times New Roman" w:eastAsia="標楷體" w:hAnsi="Times New Roman" w:cs="Times New Roman"/>
                <w:sz w:val="28"/>
                <w:szCs w:val="28"/>
              </w:rPr>
              <w:t>發給獎學金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（經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學年度第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學期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次獎助學金委員會通過）</w:t>
            </w:r>
          </w:p>
          <w:p w:rsidR="00CD1890" w:rsidRPr="00CD1890" w:rsidRDefault="00CD1890" w:rsidP="00CD1890">
            <w:pPr>
              <w:snapToGrid w:val="0"/>
              <w:spacing w:afterLines="30" w:after="108"/>
              <w:ind w:leftChars="334" w:left="802"/>
              <w:rPr>
                <w:rFonts w:ascii="Times New Roman" w:eastAsia="標楷體" w:hAnsi="Times New Roman" w:cs="Times New Roman" w:hint="eastAsia"/>
                <w:sz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</w:rPr>
              <w:t>□不通過</w:t>
            </w:r>
          </w:p>
          <w:p w:rsidR="00CD1890" w:rsidRPr="00CD1890" w:rsidRDefault="00CD1890" w:rsidP="00CD1890">
            <w:pPr>
              <w:wordWrap w:val="0"/>
              <w:snapToGrid w:val="0"/>
              <w:spacing w:beforeLines="250" w:before="900"/>
              <w:ind w:leftChars="334" w:left="802" w:right="278"/>
              <w:jc w:val="right"/>
              <w:rPr>
                <w:rFonts w:ascii="Times New Roman" w:eastAsia="標楷體" w:hAnsi="Times New Roman" w:cs="Times New Roman" w:hint="eastAsia"/>
                <w:sz w:val="28"/>
              </w:rPr>
            </w:pPr>
            <w:r w:rsidRPr="00CD1890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系主任</w:t>
            </w:r>
            <w:bookmarkStart w:id="0" w:name="_GoBack"/>
            <w:bookmarkEnd w:id="0"/>
            <w:r w:rsidRPr="00CD1890">
              <w:rPr>
                <w:rFonts w:ascii="Times New Roman" w:eastAsia="標楷體" w:hAnsi="Times New Roman" w:cs="Times New Roman" w:hint="eastAsia"/>
                <w:sz w:val="28"/>
              </w:rPr>
              <w:t>簽章：</w:t>
            </w:r>
            <w:r w:rsidRPr="00CD1890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CD1890" w:rsidRPr="00CD1890" w:rsidRDefault="00CD1890" w:rsidP="00CD1890">
      <w:pPr>
        <w:spacing w:line="240" w:lineRule="exact"/>
        <w:rPr>
          <w:rFonts w:ascii="Times New Roman" w:eastAsia="標楷體" w:hAnsi="Times New Roman" w:cs="Times New Roman" w:hint="eastAsia"/>
          <w:b/>
          <w:bCs/>
          <w:sz w:val="32"/>
          <w:szCs w:val="24"/>
        </w:rPr>
      </w:pPr>
    </w:p>
    <w:p w:rsidR="00CD1890" w:rsidRPr="00CD1890" w:rsidRDefault="00CD1890">
      <w:pPr>
        <w:rPr>
          <w:rFonts w:hint="eastAsia"/>
          <w:b/>
        </w:rPr>
      </w:pPr>
    </w:p>
    <w:sectPr w:rsidR="00CD1890" w:rsidRPr="00CD1890" w:rsidSect="006F18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5B"/>
      </v:shape>
    </w:pict>
  </w:numPicBullet>
  <w:abstractNum w:abstractNumId="0" w15:restartNumberingAfterBreak="0">
    <w:nsid w:val="6D593D02"/>
    <w:multiLevelType w:val="hybridMultilevel"/>
    <w:tmpl w:val="5A0E365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F0"/>
    <w:rsid w:val="006F18F0"/>
    <w:rsid w:val="00BD47A6"/>
    <w:rsid w:val="00C211C5"/>
    <w:rsid w:val="00C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857C"/>
  <w15:chartTrackingRefBased/>
  <w15:docId w15:val="{6337D3CF-064A-494E-9FDD-1748FE41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2020-09-15T08:25:00Z</dcterms:created>
  <dcterms:modified xsi:type="dcterms:W3CDTF">2020-09-15T08:40:00Z</dcterms:modified>
</cp:coreProperties>
</file>